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9"/>
        <w:tblW w:w="105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800"/>
        <w:gridCol w:w="2610"/>
        <w:gridCol w:w="2340"/>
        <w:gridCol w:w="1890"/>
      </w:tblGrid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C2280B">
            <w:pPr>
              <w:spacing w:after="160" w:line="259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02178">
        <w:tc>
          <w:tcPr>
            <w:tcW w:w="1875" w:type="dxa"/>
            <w:tcBorders>
              <w:bottom w:val="double" w:sz="4" w:space="0" w:color="auto"/>
            </w:tcBorders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:rsidR="000C794D" w:rsidRPr="000746AC" w:rsidRDefault="000C794D" w:rsidP="000C79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0C794D" w:rsidRPr="000746AC" w:rsidRDefault="000C794D" w:rsidP="000C794D">
            <w:pPr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0C794D" w:rsidRPr="000746AC" w:rsidRDefault="000C794D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9D0C20">
        <w:trPr>
          <w:trHeight w:val="575"/>
        </w:trPr>
        <w:tc>
          <w:tcPr>
            <w:tcW w:w="1051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794D" w:rsidRPr="00FA081B" w:rsidRDefault="000C794D" w:rsidP="000C794D">
            <w:pPr>
              <w:jc w:val="center"/>
              <w:rPr>
                <w:b/>
                <w:bCs/>
              </w:rPr>
            </w:pPr>
            <w:r w:rsidRPr="00FA081B">
              <w:rPr>
                <w:b/>
                <w:bCs/>
              </w:rPr>
              <w:t>END</w:t>
            </w:r>
          </w:p>
        </w:tc>
      </w:tr>
    </w:tbl>
    <w:p w:rsidR="000C794D" w:rsidRPr="008579FF" w:rsidRDefault="000C794D" w:rsidP="000C794D">
      <w:pPr>
        <w:pStyle w:val="Header"/>
        <w:rPr>
          <w:sz w:val="12"/>
          <w:szCs w:val="12"/>
        </w:rPr>
      </w:pPr>
    </w:p>
    <w:p w:rsidR="000C794D" w:rsidRDefault="000C794D" w:rsidP="000C794D"/>
    <w:p w:rsidR="000C794D" w:rsidRDefault="000C794D" w:rsidP="000C794D"/>
    <w:p w:rsidR="000C794D" w:rsidRPr="00AC17C5" w:rsidRDefault="000C794D" w:rsidP="000C794D"/>
    <w:p w:rsidR="000C794D" w:rsidRPr="00AC17C5" w:rsidRDefault="000C794D" w:rsidP="000C794D"/>
    <w:p w:rsidR="000C794D" w:rsidRDefault="000C794D" w:rsidP="000C794D"/>
    <w:p w:rsidR="003E21D5" w:rsidRPr="000C794D" w:rsidRDefault="003E21D5" w:rsidP="000C794D">
      <w:pPr>
        <w:rPr>
          <w:lang w:val="en-AE"/>
        </w:rPr>
      </w:pPr>
    </w:p>
    <w:sectPr w:rsidR="003E21D5" w:rsidRPr="000C794D" w:rsidSect="00C33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145" w:rsidRDefault="007B7145" w:rsidP="000C794D">
      <w:r>
        <w:separator/>
      </w:r>
    </w:p>
  </w:endnote>
  <w:endnote w:type="continuationSeparator" w:id="0">
    <w:p w:rsidR="007B7145" w:rsidRDefault="007B7145" w:rsidP="000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default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EC" w:rsidRDefault="00355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94D" w:rsidRDefault="000C794D" w:rsidP="007850E6">
    <w:pPr>
      <w:pStyle w:val="Footer"/>
      <w:ind w:right="-430" w:hanging="360"/>
      <w:rPr>
        <w:rStyle w:val="Strong"/>
        <w:rFonts w:ascii="Arial" w:hAnsi="Arial" w:cs="Arial"/>
        <w:color w:val="B8860B"/>
        <w:sz w:val="12"/>
        <w:szCs w:val="12"/>
      </w:rPr>
    </w:pPr>
    <w:r w:rsidRPr="008F4B8D">
      <w:rPr>
        <w:rFonts w:ascii="Cronos Pro Light" w:hAnsi="Cronos Pro Light"/>
        <w:b/>
        <w:bCs/>
        <w:sz w:val="16"/>
        <w:szCs w:val="16"/>
      </w:rPr>
      <w:t xml:space="preserve">ACF 11-22; </w:t>
    </w:r>
    <w:r w:rsidR="007850E6">
      <w:rPr>
        <w:rFonts w:ascii="Cronos Pro Light" w:hAnsi="Cronos Pro Light"/>
        <w:b/>
        <w:bCs/>
        <w:sz w:val="16"/>
        <w:szCs w:val="16"/>
      </w:rPr>
      <w:t>R</w:t>
    </w:r>
    <w:r w:rsidRPr="008F4B8D">
      <w:rPr>
        <w:rFonts w:ascii="Cronos Pro Light" w:hAnsi="Cronos Pro Light"/>
        <w:b/>
        <w:bCs/>
        <w:sz w:val="16"/>
        <w:szCs w:val="16"/>
      </w:rPr>
      <w:t>ev.</w:t>
    </w:r>
    <w:r w:rsidR="003B6D4B">
      <w:rPr>
        <w:rFonts w:ascii="Cronos Pro Light" w:hAnsi="Cronos Pro Light"/>
        <w:b/>
        <w:bCs/>
        <w:sz w:val="16"/>
        <w:szCs w:val="16"/>
      </w:rPr>
      <w:t>4</w:t>
    </w:r>
    <w:r w:rsidR="00C33966">
      <w:rPr>
        <w:rFonts w:ascii="Cronos Pro Light" w:hAnsi="Cronos Pro Light"/>
        <w:b/>
        <w:bCs/>
        <w:sz w:val="16"/>
        <w:szCs w:val="16"/>
      </w:rPr>
      <w:t>;</w:t>
    </w:r>
    <w:r w:rsidRPr="008F4B8D">
      <w:rPr>
        <w:rFonts w:ascii="Cronos Pro Light" w:hAnsi="Cronos Pro Light"/>
        <w:sz w:val="16"/>
        <w:szCs w:val="16"/>
      </w:rPr>
      <w:t xml:space="preserve"> Page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PAGE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of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NUMPAGES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</w:t>
    </w:r>
    <w:r>
      <w:rPr>
        <w:rFonts w:ascii="Cronos Pro Light" w:hAnsi="Cronos Pro Light"/>
        <w:sz w:val="16"/>
        <w:szCs w:val="16"/>
      </w:rPr>
      <w:t xml:space="preserve">             </w:t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          </w:t>
    </w:r>
    <w:r w:rsidR="007850E6">
      <w:rPr>
        <w:rFonts w:ascii="Cronos Pro Light" w:hAnsi="Cronos Pro Light"/>
        <w:sz w:val="16"/>
        <w:szCs w:val="16"/>
      </w:rPr>
      <w:t xml:space="preserve">          </w:t>
    </w:r>
    <w:r w:rsidRPr="008F4B8D">
      <w:rPr>
        <w:rFonts w:ascii="Cronos Pro Light" w:hAnsi="Cronos Pro Light"/>
        <w:sz w:val="16"/>
        <w:szCs w:val="16"/>
      </w:rPr>
      <w:t xml:space="preserve">              </w:t>
    </w:r>
    <w:r w:rsidRPr="008F4B8D">
      <w:rPr>
        <w:rFonts w:ascii="Cronos Pro Light" w:hAnsi="Cronos Pro Light"/>
        <w:b/>
        <w:bCs/>
        <w:sz w:val="16"/>
        <w:szCs w:val="16"/>
      </w:rPr>
      <w:t>ENAS Program Manager:</w:t>
    </w:r>
    <w:r w:rsidRPr="008F4B8D">
      <w:rPr>
        <w:rFonts w:ascii="Cronos Pro Light" w:hAnsi="Cronos Pro Light"/>
        <w:sz w:val="16"/>
        <w:szCs w:val="16"/>
      </w:rPr>
      <w:t xml:space="preserve"> </w:t>
    </w:r>
    <w:r w:rsidRPr="008F4B8D">
      <w:rPr>
        <w:rFonts w:ascii="Cronos Pro Light" w:hAnsi="Cronos Pro Light"/>
        <w:sz w:val="16"/>
        <w:szCs w:val="16"/>
        <w:highlight w:val="yellow"/>
      </w:rPr>
      <w:t>XXXX</w:t>
    </w:r>
  </w:p>
  <w:p w:rsidR="006B0E32" w:rsidRPr="00C2280B" w:rsidRDefault="007850E6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bidi/>
      <w:spacing w:line="360" w:lineRule="auto"/>
      <w:jc w:val="center"/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C2280B"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</w:p>
  <w:p w:rsidR="006B0E32" w:rsidRPr="00521157" w:rsidRDefault="006B0E32" w:rsidP="003B6D4B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576"/>
      </w:tabs>
      <w:bidi/>
      <w:spacing w:line="360" w:lineRule="auto"/>
      <w:ind w:right="-450"/>
      <w:jc w:val="center"/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>هاتف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600565554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TEL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ص.</w:t>
    </w:r>
    <w:r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ب.</w:t>
    </w:r>
    <w:r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48666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P.O.BOX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|</w:t>
    </w:r>
    <w:r w:rsid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أبوظبي،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دبي،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الإمارات العربية </w:t>
    </w:r>
    <w:r w:rsidRP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المتح</w:t>
    </w:r>
    <w:r w:rsidR="0010376A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دة</w:t>
    </w:r>
    <w:r w:rsidR="003B6D4B" w:rsidRP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Abu Dhabi</w:t>
    </w:r>
    <w:r w:rsid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,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Dubai,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United Arab Emirates </w:t>
    </w:r>
  </w:p>
  <w:p w:rsidR="000C794D" w:rsidRPr="006B0E32" w:rsidRDefault="006B0E32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spacing w:line="360" w:lineRule="auto"/>
      <w:jc w:val="center"/>
      <w:rPr>
        <w:rFonts w:ascii="Calibri" w:eastAsia="Arial Unicode MS" w:hAnsi="Calibri" w:cs="Arial Unicode MS"/>
        <w:color w:val="000000"/>
        <w:u w:color="000000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Arial Unicode MS" w:hAnsi="Calibri" w:cs="Arial Unicode MS"/>
        <w:b/>
        <w:bCs/>
        <w:color w:val="B88B36"/>
        <w:sz w:val="20"/>
        <w:szCs w:val="20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www.moiat.gov.ae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EC" w:rsidRDefault="00355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145" w:rsidRDefault="007B7145" w:rsidP="000C794D">
      <w:r>
        <w:separator/>
      </w:r>
    </w:p>
  </w:footnote>
  <w:footnote w:type="continuationSeparator" w:id="0">
    <w:p w:rsidR="007B7145" w:rsidRDefault="007B7145" w:rsidP="000C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EC" w:rsidRDefault="00355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0B" w:rsidRDefault="00355BEC">
    <w:pPr>
      <w:pStyle w:val="Header"/>
    </w:pPr>
    <w:r w:rsidRPr="00355BEC">
      <w:rPr>
        <w:noProof/>
      </w:rPr>
      <w:drawing>
        <wp:anchor distT="0" distB="0" distL="114300" distR="114300" simplePos="0" relativeHeight="251659264" behindDoc="0" locked="0" layoutInCell="1" allowOverlap="1" wp14:anchorId="023E1B1D" wp14:editId="23A2DA0A">
          <wp:simplePos x="0" y="0"/>
          <wp:positionH relativeFrom="column">
            <wp:posOffset>-773869</wp:posOffset>
          </wp:positionH>
          <wp:positionV relativeFrom="paragraph">
            <wp:posOffset>-217073</wp:posOffset>
          </wp:positionV>
          <wp:extent cx="2002155" cy="5905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_MOEDT_Horizontal_RGB_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BEC">
      <w:rPr>
        <w:noProof/>
      </w:rPr>
      <w:drawing>
        <wp:anchor distT="0" distB="0" distL="114300" distR="114300" simplePos="0" relativeHeight="251660288" behindDoc="0" locked="0" layoutInCell="1" allowOverlap="1" wp14:anchorId="690D6FA7" wp14:editId="43814052">
          <wp:simplePos x="0" y="0"/>
          <wp:positionH relativeFrom="column">
            <wp:posOffset>4983041</wp:posOffset>
          </wp:positionH>
          <wp:positionV relativeFrom="paragraph">
            <wp:posOffset>-256198</wp:posOffset>
          </wp:positionV>
          <wp:extent cx="1061720" cy="720725"/>
          <wp:effectExtent l="0" t="0" r="508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AS logo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280B" w:rsidRDefault="00C2280B">
    <w:pPr>
      <w:pStyle w:val="Header"/>
    </w:pPr>
  </w:p>
  <w:p w:rsidR="00C2280B" w:rsidRDefault="00C2280B">
    <w:pPr>
      <w:pStyle w:val="Header"/>
    </w:pPr>
  </w:p>
  <w:p w:rsidR="00C2280B" w:rsidRPr="009D0C20" w:rsidRDefault="00C2280B">
    <w:pPr>
      <w:pStyle w:val="Header"/>
      <w:rPr>
        <w:sz w:val="4"/>
        <w:szCs w:val="4"/>
      </w:rPr>
    </w:pPr>
  </w:p>
  <w:p w:rsidR="00C2280B" w:rsidRDefault="00C2280B" w:rsidP="00C2280B">
    <w:pPr>
      <w:jc w:val="center"/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764B40"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Accreditation Scope </w:t>
    </w:r>
  </w:p>
  <w:p w:rsidR="009D0C20" w:rsidRPr="005505CA" w:rsidRDefault="009D0C20" w:rsidP="009D0C20">
    <w:pPr>
      <w:spacing w:before="120" w:line="288" w:lineRule="auto"/>
      <w:jc w:val="center"/>
      <w:rPr>
        <w:rFonts w:ascii="Arial" w:hAnsi="Arial" w:cs="Arial"/>
        <w:b/>
        <w:bCs/>
        <w:highlight w:val="yellow"/>
      </w:rPr>
    </w:pPr>
    <w:r>
      <w:rPr>
        <w:rFonts w:ascii="Arial" w:hAnsi="Arial" w:cs="Arial"/>
        <w:b/>
        <w:bCs/>
        <w:highlight w:val="yellow"/>
      </w:rPr>
      <w:t>NAME of CAB, NAM 000</w:t>
    </w:r>
  </w:p>
  <w:p w:rsidR="009D0C20" w:rsidRDefault="009D0C20" w:rsidP="009D0C20">
    <w:pPr>
      <w:spacing w:line="288" w:lineRule="auto"/>
      <w:jc w:val="center"/>
      <w:rPr>
        <w:rFonts w:ascii="Arial" w:hAnsi="Arial" w:cs="Arial"/>
        <w:b/>
        <w:bCs/>
        <w:highlight w:val="yellow"/>
      </w:rPr>
    </w:pPr>
    <w:r>
      <w:rPr>
        <w:rFonts w:ascii="Arial" w:hAnsi="Arial" w:cs="Arial"/>
        <w:b/>
        <w:bCs/>
      </w:rPr>
      <w:t xml:space="preserve">Medical Laboratory, </w:t>
    </w:r>
    <w:r>
      <w:rPr>
        <w:rFonts w:ascii="Arial" w:hAnsi="Arial" w:cs="Arial"/>
        <w:b/>
        <w:bCs/>
        <w:highlight w:val="yellow"/>
      </w:rPr>
      <w:t>(ISO 15189:2012)</w:t>
    </w:r>
  </w:p>
  <w:p w:rsidR="009D0C20" w:rsidRPr="00CA01FA" w:rsidRDefault="009D0C20" w:rsidP="009D0C20">
    <w:pPr>
      <w:jc w:val="center"/>
      <w:rPr>
        <w:rFonts w:ascii="Arial" w:hAnsi="Arial" w:cs="Arial"/>
        <w:b/>
        <w:bCs/>
        <w:sz w:val="20"/>
        <w:szCs w:val="20"/>
        <w:highlight w:val="yellow"/>
      </w:rPr>
    </w:pPr>
  </w:p>
  <w:p w:rsidR="009D0C20" w:rsidRDefault="009D0C20" w:rsidP="009D0C20">
    <w:pPr>
      <w:spacing w:after="120"/>
      <w:jc w:val="center"/>
      <w:rPr>
        <w:b/>
        <w:bCs/>
      </w:rPr>
    </w:pPr>
    <w:r>
      <w:rPr>
        <w:rFonts w:ascii="Arial" w:hAnsi="Arial" w:cs="Arial"/>
        <w:b/>
        <w:bCs/>
        <w:highlight w:val="yellow"/>
      </w:rPr>
      <w:t>Address, City, Country</w:t>
    </w:r>
    <w:r>
      <w:rPr>
        <w:b/>
        <w:bCs/>
      </w:rPr>
      <w:t xml:space="preserve"> </w:t>
    </w:r>
  </w:p>
  <w:p w:rsidR="009D0C20" w:rsidRPr="00230081" w:rsidRDefault="009D0C20" w:rsidP="009D0C20">
    <w:pPr>
      <w:spacing w:after="60"/>
      <w:rPr>
        <w:rFonts w:asciiTheme="minorBidi" w:hAnsiTheme="minorBidi"/>
        <w:b/>
        <w:bCs/>
        <w:sz w:val="20"/>
        <w:szCs w:val="20"/>
        <w:highlight w:val="yellow"/>
      </w:rPr>
    </w:pPr>
    <w:r w:rsidRPr="00230081">
      <w:rPr>
        <w:rFonts w:asciiTheme="minorBidi" w:hAnsiTheme="minorBidi"/>
        <w:b/>
        <w:bCs/>
        <w:sz w:val="20"/>
        <w:szCs w:val="20"/>
        <w:highlight w:val="yellow"/>
      </w:rPr>
      <w:t>Issue Date:                                                                                                      Expiry Date: **-**-****</w:t>
    </w:r>
  </w:p>
  <w:p w:rsidR="009D0C20" w:rsidRPr="00230081" w:rsidRDefault="009D0C20" w:rsidP="009D0C20">
    <w:pPr>
      <w:spacing w:after="60"/>
      <w:rPr>
        <w:rFonts w:asciiTheme="minorBidi" w:hAnsiTheme="minorBidi"/>
        <w:b/>
        <w:bCs/>
        <w:sz w:val="20"/>
        <w:szCs w:val="20"/>
      </w:rPr>
    </w:pPr>
    <w:r w:rsidRPr="00230081">
      <w:rPr>
        <w:rFonts w:asciiTheme="minorBidi" w:hAnsiTheme="minorBidi"/>
        <w:b/>
        <w:bCs/>
        <w:sz w:val="20"/>
        <w:szCs w:val="20"/>
        <w:highlight w:val="yellow"/>
      </w:rPr>
      <w:t>Issue No:</w:t>
    </w:r>
  </w:p>
  <w:p w:rsidR="009D0C20" w:rsidRPr="002C3F40" w:rsidRDefault="009D0C20" w:rsidP="009D0C20">
    <w:pPr>
      <w:rPr>
        <w:rFonts w:ascii="Arial" w:hAnsi="Arial" w:cs="Arial"/>
        <w:b/>
        <w:bCs/>
        <w:sz w:val="12"/>
        <w:szCs w:val="12"/>
      </w:rPr>
    </w:pPr>
  </w:p>
  <w:tbl>
    <w:tblPr>
      <w:tblW w:w="1053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85"/>
      <w:gridCol w:w="1812"/>
      <w:gridCol w:w="2572"/>
      <w:gridCol w:w="2356"/>
      <w:gridCol w:w="1905"/>
    </w:tblGrid>
    <w:tr w:rsidR="009D0C20" w:rsidRPr="00093055" w:rsidTr="00CD165F">
      <w:trPr>
        <w:trHeight w:val="867"/>
        <w:jc w:val="center"/>
      </w:trPr>
      <w:tc>
        <w:tcPr>
          <w:tcW w:w="188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D0C20" w:rsidRPr="00230081" w:rsidRDefault="009D0C20" w:rsidP="009D0C20">
          <w:pPr>
            <w:pStyle w:val="Default"/>
            <w:jc w:val="center"/>
            <w:rPr>
              <w:rFonts w:asciiTheme="minorBidi" w:hAnsiTheme="minorBidi" w:cstheme="minorBidi"/>
              <w:b/>
              <w:bCs/>
              <w:sz w:val="20"/>
              <w:szCs w:val="20"/>
            </w:rPr>
          </w:pPr>
          <w:r w:rsidRPr="00230081">
            <w:rPr>
              <w:rFonts w:asciiTheme="minorBidi" w:hAnsiTheme="minorBidi" w:cstheme="minorBidi"/>
              <w:b/>
              <w:bCs/>
              <w:sz w:val="20"/>
              <w:szCs w:val="20"/>
            </w:rPr>
            <w:t>Medical Field</w:t>
          </w:r>
        </w:p>
      </w:tc>
      <w:tc>
        <w:tcPr>
          <w:tcW w:w="1812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D0C20" w:rsidRPr="00230081" w:rsidRDefault="009D0C20" w:rsidP="009D0C20">
          <w:pPr>
            <w:pStyle w:val="Default"/>
            <w:jc w:val="center"/>
            <w:rPr>
              <w:rFonts w:asciiTheme="minorBidi" w:hAnsiTheme="minorBidi" w:cstheme="minorBidi"/>
              <w:b/>
              <w:bCs/>
              <w:color w:val="auto"/>
              <w:sz w:val="20"/>
              <w:szCs w:val="20"/>
              <w:lang w:val="de-DE" w:eastAsia="de-DE"/>
            </w:rPr>
          </w:pPr>
          <w:r w:rsidRPr="00230081">
            <w:rPr>
              <w:rFonts w:asciiTheme="minorBidi" w:hAnsiTheme="minorBidi" w:cstheme="minorBidi"/>
              <w:b/>
              <w:bCs/>
              <w:color w:val="auto"/>
              <w:sz w:val="20"/>
              <w:szCs w:val="20"/>
              <w:lang w:val="de-DE" w:eastAsia="de-DE"/>
            </w:rPr>
            <w:t>Biological Sample</w:t>
          </w:r>
        </w:p>
      </w:tc>
      <w:tc>
        <w:tcPr>
          <w:tcW w:w="2572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D0C20" w:rsidRPr="00230081" w:rsidRDefault="009D0C20" w:rsidP="009D0C20">
          <w:pPr>
            <w:pStyle w:val="Default"/>
            <w:jc w:val="center"/>
            <w:rPr>
              <w:rFonts w:asciiTheme="minorBidi" w:hAnsiTheme="minorBidi" w:cstheme="minorBidi"/>
              <w:b/>
              <w:bCs/>
              <w:color w:val="auto"/>
              <w:sz w:val="20"/>
              <w:szCs w:val="20"/>
              <w:lang w:val="de-DE" w:eastAsia="de-DE"/>
            </w:rPr>
          </w:pPr>
          <w:r w:rsidRPr="00230081">
            <w:rPr>
              <w:rFonts w:asciiTheme="minorBidi" w:hAnsiTheme="minorBidi" w:cstheme="minorBidi"/>
              <w:b/>
              <w:bCs/>
              <w:color w:val="auto"/>
              <w:sz w:val="20"/>
              <w:szCs w:val="20"/>
              <w:lang w:val="de-DE" w:eastAsia="de-DE"/>
            </w:rPr>
            <w:t xml:space="preserve">Components / Analytes </w:t>
          </w:r>
        </w:p>
      </w:tc>
      <w:tc>
        <w:tcPr>
          <w:tcW w:w="2356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D0C20" w:rsidRPr="00230081" w:rsidRDefault="009D0C20" w:rsidP="009D0C20">
          <w:pPr>
            <w:pStyle w:val="Default"/>
            <w:jc w:val="center"/>
            <w:rPr>
              <w:rFonts w:asciiTheme="minorBidi" w:hAnsiTheme="minorBidi" w:cstheme="minorBidi"/>
              <w:b/>
              <w:bCs/>
              <w:color w:val="auto"/>
              <w:sz w:val="20"/>
              <w:szCs w:val="20"/>
              <w:lang w:val="de-DE" w:eastAsia="de-DE"/>
            </w:rPr>
          </w:pPr>
          <w:r w:rsidRPr="00230081">
            <w:rPr>
              <w:rFonts w:asciiTheme="minorBidi" w:hAnsiTheme="minorBidi" w:cstheme="minorBidi"/>
              <w:b/>
              <w:bCs/>
              <w:color w:val="auto"/>
              <w:sz w:val="20"/>
              <w:szCs w:val="20"/>
              <w:lang w:val="de-DE" w:eastAsia="de-DE"/>
            </w:rPr>
            <w:t xml:space="preserve">Examination technique </w:t>
          </w:r>
        </w:p>
      </w:tc>
      <w:tc>
        <w:tcPr>
          <w:tcW w:w="190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9D0C20" w:rsidRPr="00230081" w:rsidRDefault="009D0C20" w:rsidP="009D0C20">
          <w:pPr>
            <w:pStyle w:val="Default"/>
            <w:jc w:val="center"/>
            <w:rPr>
              <w:rFonts w:asciiTheme="minorBidi" w:hAnsiTheme="minorBidi" w:cstheme="minorBidi"/>
              <w:b/>
              <w:bCs/>
              <w:sz w:val="20"/>
              <w:szCs w:val="20"/>
            </w:rPr>
          </w:pPr>
          <w:r w:rsidRPr="00230081">
            <w:rPr>
              <w:rFonts w:asciiTheme="minorBidi" w:hAnsiTheme="minorBidi" w:cstheme="minorBidi"/>
              <w:b/>
              <w:bCs/>
              <w:color w:val="auto"/>
              <w:sz w:val="20"/>
              <w:szCs w:val="20"/>
              <w:lang w:val="de-DE" w:eastAsia="de-DE"/>
            </w:rPr>
            <w:t xml:space="preserve">Examination Procedure Refrence </w:t>
          </w:r>
        </w:p>
      </w:tc>
    </w:tr>
  </w:tbl>
  <w:p w:rsidR="000C794D" w:rsidRPr="00C2280B" w:rsidRDefault="000C794D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EC" w:rsidRDefault="00355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D"/>
    <w:rsid w:val="00042B6C"/>
    <w:rsid w:val="000C794D"/>
    <w:rsid w:val="0010376A"/>
    <w:rsid w:val="00214861"/>
    <w:rsid w:val="002A16CC"/>
    <w:rsid w:val="00311F23"/>
    <w:rsid w:val="00355BEC"/>
    <w:rsid w:val="003B6D4B"/>
    <w:rsid w:val="003E21D5"/>
    <w:rsid w:val="005650E9"/>
    <w:rsid w:val="00663054"/>
    <w:rsid w:val="00691D81"/>
    <w:rsid w:val="006B0E32"/>
    <w:rsid w:val="006F4A4A"/>
    <w:rsid w:val="00764B40"/>
    <w:rsid w:val="007850E6"/>
    <w:rsid w:val="007B7145"/>
    <w:rsid w:val="0090609B"/>
    <w:rsid w:val="00936129"/>
    <w:rsid w:val="009D0C20"/>
    <w:rsid w:val="00A251DF"/>
    <w:rsid w:val="00AC437F"/>
    <w:rsid w:val="00B20BC7"/>
    <w:rsid w:val="00C2280B"/>
    <w:rsid w:val="00C33966"/>
    <w:rsid w:val="00DC0F72"/>
    <w:rsid w:val="00E02178"/>
    <w:rsid w:val="00E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46002CC-2CC7-41D0-AE9A-0487B03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94D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HeaderChar">
    <w:name w:val="Header Char"/>
    <w:basedOn w:val="DefaultParagraphFont"/>
    <w:link w:val="Header"/>
    <w:uiPriority w:val="99"/>
    <w:rsid w:val="000C794D"/>
  </w:style>
  <w:style w:type="paragraph" w:styleId="Footer">
    <w:name w:val="footer"/>
    <w:basedOn w:val="Normal"/>
    <w:link w:val="Foot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FooterChar">
    <w:name w:val="Footer Char"/>
    <w:basedOn w:val="DefaultParagraphFont"/>
    <w:link w:val="Footer"/>
    <w:uiPriority w:val="99"/>
    <w:rsid w:val="000C794D"/>
  </w:style>
  <w:style w:type="character" w:styleId="Hyperlink">
    <w:name w:val="Hyperlink"/>
    <w:basedOn w:val="DefaultParagraphFont"/>
    <w:uiPriority w:val="99"/>
    <w:semiHidden/>
    <w:unhideWhenUsed/>
    <w:rsid w:val="000C7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79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794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Default">
    <w:name w:val="Default"/>
    <w:rsid w:val="000C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Nizar Ayoubieh</dc:creator>
  <cp:keywords/>
  <dc:description/>
  <cp:lastModifiedBy>Reem Barhoumeh</cp:lastModifiedBy>
  <cp:revision>6</cp:revision>
  <dcterms:created xsi:type="dcterms:W3CDTF">2022-01-17T10:29:00Z</dcterms:created>
  <dcterms:modified xsi:type="dcterms:W3CDTF">2022-01-17T12:16:00Z</dcterms:modified>
</cp:coreProperties>
</file>